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FB" w:rsidRDefault="001403FB" w:rsidP="001403FB">
      <w:pPr>
        <w:jc w:val="both"/>
        <w:rPr>
          <w:rFonts w:ascii="Segoe UI" w:hAnsi="Segoe UI" w:cs="Segoe UI"/>
          <w:color w:val="374151"/>
        </w:rPr>
      </w:pPr>
      <w:r>
        <w:rPr>
          <w:noProof/>
          <w:lang w:eastAsia="en-GB"/>
        </w:rPr>
        <w:drawing>
          <wp:inline distT="0" distB="0" distL="0" distR="0">
            <wp:extent cx="1990725" cy="704850"/>
            <wp:effectExtent l="0" t="0" r="9525" b="0"/>
            <wp:docPr id="1" name="Picture 1" descr="It's the start of a new school year! What better way to motivate your  learners than a Bedrock Stars prize draw? Teachers, simply share this post  to enter your school. Learners, earn 140 points by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the start of a new school year! What better way to motivate your  learners than a Bedrock Stars prize draw? Teachers, simply share this post  to enter your school. Learners, earn 140 points by the ..."/>
                    <pic:cNvPicPr>
                      <a:picLocks noChangeAspect="1" noChangeArrowheads="1"/>
                    </pic:cNvPicPr>
                  </pic:nvPicPr>
                  <pic:blipFill rotWithShape="1">
                    <a:blip r:embed="rId4">
                      <a:extLst>
                        <a:ext uri="{28A0092B-C50C-407E-A947-70E740481C1C}">
                          <a14:useLocalDpi xmlns:a14="http://schemas.microsoft.com/office/drawing/2010/main" val="0"/>
                        </a:ext>
                      </a:extLst>
                    </a:blip>
                    <a:srcRect l="14667" t="24405" r="15667" b="31547"/>
                    <a:stretch/>
                  </pic:blipFill>
                  <pic:spPr bwMode="auto">
                    <a:xfrm>
                      <a:off x="0" y="0"/>
                      <a:ext cx="1990725" cy="704850"/>
                    </a:xfrm>
                    <a:prstGeom prst="rect">
                      <a:avLst/>
                    </a:prstGeom>
                    <a:noFill/>
                    <a:ln>
                      <a:noFill/>
                    </a:ln>
                    <a:extLst>
                      <a:ext uri="{53640926-AAD7-44D8-BBD7-CCE9431645EC}">
                        <a14:shadowObscured xmlns:a14="http://schemas.microsoft.com/office/drawing/2010/main"/>
                      </a:ext>
                    </a:extLst>
                  </pic:spPr>
                </pic:pic>
              </a:graphicData>
            </a:graphic>
          </wp:inline>
        </w:drawing>
      </w:r>
    </w:p>
    <w:p w:rsidR="00455724" w:rsidRPr="001403FB" w:rsidRDefault="001403FB" w:rsidP="001403FB">
      <w:pPr>
        <w:jc w:val="both"/>
        <w:rPr>
          <w:rFonts w:ascii="Century Gothic" w:hAnsi="Century Gothic" w:cs="Segoe UI"/>
          <w:color w:val="374151"/>
        </w:rPr>
      </w:pPr>
      <w:r w:rsidRPr="001403FB">
        <w:rPr>
          <w:rFonts w:ascii="Century Gothic" w:hAnsi="Century Gothic" w:cs="Segoe UI"/>
          <w:color w:val="374151"/>
        </w:rPr>
        <w:t xml:space="preserve">Bedrock Learning is a literacy curriculum program designed for Key Stage 3 students. Each week, students are encouraged to complete 2-4 elements, where one element equals a pre/post topic test or lesson, focusing on vocabulary or grammar as part of their English homework. Each element takes 15 to 20 minutes to complete. During these lessons, your child will enhance their vocabulary and grammar skills through engaging fiction and non-fiction texts, receiving instant feedback on their progress. </w:t>
      </w:r>
    </w:p>
    <w:p w:rsidR="001403FB" w:rsidRPr="001403FB" w:rsidRDefault="001403FB" w:rsidP="001403FB">
      <w:pPr>
        <w:jc w:val="both"/>
        <w:rPr>
          <w:rFonts w:ascii="Century Gothic" w:hAnsi="Century Gothic" w:cs="Segoe UI"/>
          <w:color w:val="374151"/>
        </w:rPr>
      </w:pPr>
      <w:r w:rsidRPr="001403FB">
        <w:rPr>
          <w:rFonts w:ascii="Century Gothic" w:hAnsi="Century Gothic" w:cs="Segoe UI"/>
          <w:color w:val="374151"/>
        </w:rPr>
        <w:t xml:space="preserve">Parents/Carers can request their child's Bedrock Learning access code by clicking on the link below and filling out the online form: </w:t>
      </w:r>
      <w:hyperlink r:id="rId5" w:history="1">
        <w:r w:rsidRPr="001403FB">
          <w:rPr>
            <w:rStyle w:val="Hyperlink"/>
            <w:rFonts w:ascii="Century Gothic" w:hAnsi="Century Gothic" w:cs="Segoe UI"/>
          </w:rPr>
          <w:t>https://forms.office.com/e/sJ7dj4BgTA</w:t>
        </w:r>
      </w:hyperlink>
      <w:r w:rsidRPr="001403FB">
        <w:rPr>
          <w:rFonts w:ascii="Century Gothic" w:hAnsi="Century Gothic" w:cs="Segoe UI"/>
          <w:color w:val="374151"/>
        </w:rPr>
        <w:t xml:space="preserve"> </w:t>
      </w:r>
    </w:p>
    <w:p w:rsidR="001403FB" w:rsidRPr="001403FB" w:rsidRDefault="001403FB" w:rsidP="001403FB">
      <w:pPr>
        <w:jc w:val="both"/>
        <w:rPr>
          <w:rFonts w:ascii="Century Gothic" w:hAnsi="Century Gothic" w:cs="Segoe UI"/>
          <w:color w:val="374151"/>
        </w:rPr>
      </w:pPr>
      <w:r w:rsidRPr="001403FB">
        <w:rPr>
          <w:rFonts w:ascii="Century Gothic" w:hAnsi="Century Gothic"/>
        </w:rPr>
        <w:t xml:space="preserve">For more information about Bedrock Learning, please visit the Bedrock Learning Help Zone on the school LRC website using the link below: </w:t>
      </w:r>
      <w:hyperlink r:id="rId6" w:history="1">
        <w:r w:rsidRPr="001403FB">
          <w:rPr>
            <w:rStyle w:val="Hyperlink"/>
            <w:rFonts w:ascii="Century Gothic" w:hAnsi="Century Gothic" w:cs="Segoe UI"/>
          </w:rPr>
          <w:t>https://sites.google.com/view/abbeyfieldlrc/bedrock-learning-help-zone</w:t>
        </w:r>
      </w:hyperlink>
      <w:r w:rsidRPr="001403FB">
        <w:rPr>
          <w:rFonts w:ascii="Century Gothic" w:hAnsi="Century Gothic" w:cs="Segoe UI"/>
          <w:color w:val="374151"/>
        </w:rPr>
        <w:t xml:space="preserve"> </w:t>
      </w:r>
    </w:p>
    <w:p w:rsidR="001403FB" w:rsidRPr="001403FB" w:rsidRDefault="001403FB" w:rsidP="001403FB">
      <w:pPr>
        <w:pStyle w:val="NoSpacing"/>
        <w:jc w:val="both"/>
        <w:rPr>
          <w:rFonts w:ascii="Century Gothic" w:hAnsi="Century Gothic"/>
        </w:rPr>
      </w:pPr>
      <w:r w:rsidRPr="001403FB">
        <w:rPr>
          <w:rFonts w:ascii="Century Gothic" w:hAnsi="Century Gothic"/>
        </w:rPr>
        <w:t xml:space="preserve">If you have any inquiries regarding your child's learning on Bedrock Learning, please contact Mr. Evans, the School Librarian and our Bedrock Learning Lead, via email at </w:t>
      </w:r>
      <w:hyperlink r:id="rId7" w:tgtFrame="_new" w:history="1">
        <w:r w:rsidRPr="001403FB">
          <w:rPr>
            <w:rStyle w:val="Hyperlink"/>
            <w:rFonts w:ascii="Century Gothic" w:hAnsi="Century Gothic" w:cs="Segoe UI"/>
            <w:bdr w:val="single" w:sz="2" w:space="0" w:color="D9D9E3" w:frame="1"/>
          </w:rPr>
          <w:t>gee@abb</w:t>
        </w:r>
        <w:bookmarkStart w:id="0" w:name="_GoBack"/>
        <w:bookmarkEnd w:id="0"/>
        <w:r w:rsidRPr="001403FB">
          <w:rPr>
            <w:rStyle w:val="Hyperlink"/>
            <w:rFonts w:ascii="Century Gothic" w:hAnsi="Century Gothic" w:cs="Segoe UI"/>
            <w:bdr w:val="single" w:sz="2" w:space="0" w:color="D9D9E3" w:frame="1"/>
          </w:rPr>
          <w:t>eyfield.wilts.sch.uk</w:t>
        </w:r>
      </w:hyperlink>
      <w:r w:rsidRPr="001403FB">
        <w:rPr>
          <w:rFonts w:ascii="Century Gothic" w:hAnsi="Century Gothic"/>
        </w:rPr>
        <w:t>. You may also contact your child's English Teacher by email.</w:t>
      </w:r>
    </w:p>
    <w:p w:rsidR="001403FB" w:rsidRDefault="001403FB" w:rsidP="001403FB">
      <w:pPr>
        <w:jc w:val="both"/>
        <w:rPr>
          <w:rFonts w:ascii="Segoe UI" w:hAnsi="Segoe UI" w:cs="Segoe UI"/>
          <w:color w:val="374151"/>
        </w:rPr>
      </w:pPr>
    </w:p>
    <w:p w:rsidR="001403FB" w:rsidRDefault="001403FB" w:rsidP="001403FB">
      <w:pPr>
        <w:jc w:val="both"/>
        <w:rPr>
          <w:rFonts w:ascii="Segoe UI" w:hAnsi="Segoe UI" w:cs="Segoe UI"/>
          <w:color w:val="374151"/>
        </w:rPr>
      </w:pPr>
    </w:p>
    <w:p w:rsidR="001403FB" w:rsidRDefault="001403FB" w:rsidP="001403FB">
      <w:pPr>
        <w:jc w:val="both"/>
        <w:rPr>
          <w:rFonts w:ascii="Segoe UI" w:hAnsi="Segoe UI" w:cs="Segoe UI"/>
          <w:color w:val="374151"/>
        </w:rPr>
      </w:pPr>
    </w:p>
    <w:p w:rsidR="001403FB" w:rsidRDefault="001403FB" w:rsidP="001403FB">
      <w:pPr>
        <w:jc w:val="both"/>
      </w:pPr>
    </w:p>
    <w:sectPr w:rsidR="00140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FB"/>
    <w:rsid w:val="001403FB"/>
    <w:rsid w:val="00773E16"/>
    <w:rsid w:val="00851D95"/>
    <w:rsid w:val="00A9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FAE67-F3E1-4488-9586-47766F91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3FB"/>
    <w:rPr>
      <w:color w:val="0563C1" w:themeColor="hyperlink"/>
      <w:u w:val="single"/>
    </w:rPr>
  </w:style>
  <w:style w:type="paragraph" w:styleId="NormalWeb">
    <w:name w:val="Normal (Web)"/>
    <w:basedOn w:val="Normal"/>
    <w:uiPriority w:val="99"/>
    <w:semiHidden/>
    <w:unhideWhenUsed/>
    <w:rsid w:val="001403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40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1488">
      <w:bodyDiv w:val="1"/>
      <w:marLeft w:val="0"/>
      <w:marRight w:val="0"/>
      <w:marTop w:val="0"/>
      <w:marBottom w:val="0"/>
      <w:divBdr>
        <w:top w:val="none" w:sz="0" w:space="0" w:color="auto"/>
        <w:left w:val="none" w:sz="0" w:space="0" w:color="auto"/>
        <w:bottom w:val="none" w:sz="0" w:space="0" w:color="auto"/>
        <w:right w:val="none" w:sz="0" w:space="0" w:color="auto"/>
      </w:divBdr>
    </w:div>
    <w:div w:id="16735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e@abbeyfield.wilt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view/abbeyfieldlrc/bedrock-learning-help-zone" TargetMode="External"/><Relationship Id="rId5" Type="http://schemas.openxmlformats.org/officeDocument/2006/relationships/hyperlink" Target="https://forms.office.com/e/sJ7dj4BgT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Abbeyfield School</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Evans</dc:creator>
  <cp:keywords/>
  <dc:description/>
  <cp:lastModifiedBy>J Stewart</cp:lastModifiedBy>
  <cp:revision>2</cp:revision>
  <dcterms:created xsi:type="dcterms:W3CDTF">2023-12-06T11:46:00Z</dcterms:created>
  <dcterms:modified xsi:type="dcterms:W3CDTF">2023-12-06T11:46:00Z</dcterms:modified>
</cp:coreProperties>
</file>